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626E" w14:textId="77777777" w:rsidR="00675FCF" w:rsidRDefault="00675FCF">
      <w:pPr>
        <w:jc w:val="left"/>
        <w:rPr>
          <w:rFonts w:ascii="Verdana" w:hAnsi="Verdana"/>
          <w:sz w:val="16"/>
          <w:szCs w:val="20"/>
        </w:rPr>
      </w:pPr>
    </w:p>
    <w:p w14:paraId="0EF8E982" w14:textId="4F7E4ACF" w:rsidR="00675FCF" w:rsidRDefault="004E09E2">
      <w:pPr>
        <w:tabs>
          <w:tab w:val="left" w:leader="dot" w:pos="3581"/>
        </w:tabs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                            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Rzeszów, </w:t>
      </w:r>
      <w:r w:rsidRPr="00CF4BA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dnia </w:t>
      </w:r>
      <w:r w:rsidR="0058046A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20</w:t>
      </w:r>
      <w:r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B12BDC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762CB0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9</w:t>
      </w:r>
      <w:r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12BDC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 </w:t>
      </w:r>
      <w:r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7E22E801" w14:textId="35511AFF" w:rsidR="00675FCF" w:rsidRDefault="004E09E2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2C68F8">
        <w:rPr>
          <w:rFonts w:ascii="Verdana" w:eastAsia="Arial Unicode MS" w:hAnsi="Verdana" w:cs="Arial Unicode MS"/>
          <w:sz w:val="20"/>
          <w:szCs w:val="20"/>
          <w:lang w:eastAsia="pl-PL"/>
        </w:rPr>
        <w:t>DOB-ZOS.2401-</w:t>
      </w:r>
      <w:r w:rsidR="00235C5C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762CB0"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960B7B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1C2B6F05" w14:textId="77777777" w:rsidR="00675FCF" w:rsidRDefault="00675FCF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94EC1A5" w14:textId="77777777" w:rsidR="00675FCF" w:rsidRDefault="004E09E2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6D67C4EF" w14:textId="77777777" w:rsidR="00675FCF" w:rsidRDefault="004E09E2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Gmina Miasto Rzeszów – </w:t>
      </w:r>
      <w:r>
        <w:rPr>
          <w:rFonts w:ascii="Verdana" w:hAnsi="Verdana"/>
          <w:color w:val="000000" w:themeColor="text1"/>
          <w:sz w:val="20"/>
          <w:szCs w:val="20"/>
        </w:rPr>
        <w:t xml:space="preserve">Rzeszowski Ośrodek Sportu i Rekreacji </w:t>
      </w:r>
    </w:p>
    <w:p w14:paraId="40FAF78A" w14:textId="77777777" w:rsidR="00675FCF" w:rsidRDefault="004E09E2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ul. Ks. J. Jałowego 23 a </w:t>
      </w:r>
    </w:p>
    <w:p w14:paraId="76F74691" w14:textId="77777777" w:rsidR="00675FCF" w:rsidRDefault="004E09E2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35 – 010 Rzeszów</w:t>
      </w:r>
    </w:p>
    <w:p w14:paraId="075B15ED" w14:textId="77777777" w:rsidR="00675FCF" w:rsidRDefault="00675FCF">
      <w:pPr>
        <w:rPr>
          <w:rFonts w:ascii="Verdana" w:hAnsi="Verdana"/>
          <w:sz w:val="20"/>
          <w:szCs w:val="20"/>
        </w:rPr>
      </w:pPr>
    </w:p>
    <w:p w14:paraId="4C64D247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52E3DBF0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0A79607B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14:paraId="6D76FD70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08E598B8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6B207507" w14:textId="77777777" w:rsidR="00675FCF" w:rsidRDefault="00675FCF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736717F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5EACFAF6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D24A9CD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</w:p>
    <w:p w14:paraId="7292EFAB" w14:textId="77777777" w:rsidR="00675FCF" w:rsidRDefault="004E09E2">
      <w:pPr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0156EE" w14:textId="77777777" w:rsidR="00675FCF" w:rsidRDefault="00675FCF">
      <w:pPr>
        <w:rPr>
          <w:rFonts w:ascii="Verdana" w:hAnsi="Verdana"/>
          <w:color w:val="000000" w:themeColor="text1"/>
          <w:sz w:val="20"/>
          <w:szCs w:val="20"/>
        </w:rPr>
      </w:pPr>
    </w:p>
    <w:p w14:paraId="707099D6" w14:textId="77777777" w:rsidR="00675FCF" w:rsidRDefault="004E09E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2ACA9B7B" w14:textId="4141CFF8" w:rsidR="00675FCF" w:rsidRDefault="004E09E2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Nazwa i adres siedziby </w:t>
      </w:r>
      <w:r>
        <w:rPr>
          <w:rFonts w:ascii="Verdana" w:hAnsi="Verdana"/>
          <w:color w:val="000000" w:themeColor="text1"/>
          <w:sz w:val="20"/>
          <w:szCs w:val="20"/>
        </w:rPr>
        <w:t>ROSiR: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Rzeszowski O</w:t>
      </w:r>
      <w:r w:rsidR="00960B7B">
        <w:rPr>
          <w:rFonts w:ascii="Verdana" w:hAnsi="Verdana"/>
          <w:color w:val="000000"/>
          <w:sz w:val="20"/>
          <w:szCs w:val="20"/>
        </w:rPr>
        <w:t>ś</w:t>
      </w:r>
      <w:r>
        <w:rPr>
          <w:rFonts w:ascii="Verdana" w:hAnsi="Verdana"/>
          <w:color w:val="000000"/>
          <w:sz w:val="20"/>
          <w:szCs w:val="20"/>
        </w:rPr>
        <w:t xml:space="preserve">rodek Sportu i Rekreacji w Rzeszowie, </w:t>
      </w:r>
      <w:r>
        <w:rPr>
          <w:rFonts w:ascii="Verdana" w:hAnsi="Verdana"/>
          <w:color w:val="000000"/>
          <w:sz w:val="20"/>
          <w:szCs w:val="20"/>
        </w:rPr>
        <w:br/>
        <w:t>ul. Ks. J. Jałowego 23a, 35-010 Rzeszów</w:t>
      </w:r>
    </w:p>
    <w:p w14:paraId="39BB9786" w14:textId="42B1F85D" w:rsidR="00675FCF" w:rsidRDefault="004E09E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postępowanie: Jo</w:t>
      </w:r>
      <w:r w:rsidR="006401B8">
        <w:rPr>
          <w:rFonts w:ascii="Verdana" w:hAnsi="Verdana"/>
          <w:sz w:val="20"/>
          <w:szCs w:val="20"/>
        </w:rPr>
        <w:t>anna Ozga-Trojanowska</w:t>
      </w:r>
    </w:p>
    <w:p w14:paraId="6CB0C159" w14:textId="2B10EFFD" w:rsidR="00675FCF" w:rsidRDefault="004E09E2">
      <w:pPr>
        <w:tabs>
          <w:tab w:val="left" w:leader="dot" w:pos="3581"/>
        </w:tabs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Numer telefonu i e-mail do kontaktu: </w:t>
      </w:r>
      <w:hyperlink r:id="rId7" w:history="1">
        <w:r w:rsidR="006401B8" w:rsidRPr="00FF5621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jtrojanowska@rosir.pl</w:t>
        </w:r>
      </w:hyperlink>
      <w:hyperlink>
        <w:r>
          <w:rPr>
            <w:rFonts w:ascii="Verdana" w:eastAsia="Arial Unicode MS" w:hAnsi="Verdana" w:cs="Arial Unicode MS"/>
            <w:color w:val="000000"/>
            <w:sz w:val="20"/>
            <w:szCs w:val="20"/>
            <w:lang w:eastAsia="pl-PL"/>
          </w:rPr>
          <w:t>; tel</w:t>
        </w:r>
        <w:r w:rsidR="00B12BDC">
          <w:rPr>
            <w:rFonts w:ascii="Verdana" w:eastAsia="Arial Unicode MS" w:hAnsi="Verdana" w:cs="Arial Unicode MS"/>
            <w:color w:val="000000"/>
            <w:sz w:val="20"/>
            <w:szCs w:val="20"/>
            <w:lang w:eastAsia="pl-PL"/>
          </w:rPr>
          <w:t>.</w:t>
        </w:r>
        <w:r>
          <w:rPr>
            <w:rFonts w:ascii="Verdana" w:eastAsia="Arial Unicode MS" w:hAnsi="Verdana" w:cs="Arial Unicode MS"/>
            <w:color w:val="000000"/>
            <w:sz w:val="20"/>
            <w:szCs w:val="20"/>
            <w:lang w:eastAsia="pl-PL"/>
          </w:rPr>
          <w:t>: (017) 748 15 13</w:t>
        </w:r>
      </w:hyperlink>
    </w:p>
    <w:p w14:paraId="53F67315" w14:textId="77777777" w:rsidR="00675FCF" w:rsidRDefault="00675FCF">
      <w:pPr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0A9E14B" w14:textId="77777777" w:rsidR="00675FCF" w:rsidRDefault="00675FCF">
      <w:pPr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034CCF9" w14:textId="77777777" w:rsidR="00675FCF" w:rsidRDefault="004E09E2">
      <w:pPr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04A80DF4" w14:textId="77777777" w:rsidR="00675FCF" w:rsidRDefault="00675FCF">
      <w:pPr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3E2C0489" w14:textId="275694E8" w:rsidR="00675FCF" w:rsidRDefault="004E09E2">
      <w:pPr>
        <w:spacing w:line="240" w:lineRule="auto"/>
        <w:jc w:val="right"/>
        <w:rPr>
          <w:rFonts w:ascii="Verdana" w:hAnsi="Verdana"/>
          <w:sz w:val="22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B12BDC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>WSZYSCY ZAINTERESOWANI WYKONAWCY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22"/>
        </w:rPr>
        <w:t>…………................................................</w:t>
      </w:r>
    </w:p>
    <w:p w14:paraId="39B6DB24" w14:textId="77777777" w:rsidR="00675FCF" w:rsidRDefault="004E09E2">
      <w:pPr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Dokładna nazwa i adres Wykonawcy</w:t>
      </w:r>
    </w:p>
    <w:p w14:paraId="3701BFD5" w14:textId="77777777" w:rsidR="00675FCF" w:rsidRDefault="00675FCF">
      <w:pPr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9291A5B" w14:textId="77777777" w:rsidR="00675FCF" w:rsidRDefault="004E09E2">
      <w:pPr>
        <w:tabs>
          <w:tab w:val="left" w:leader="dot" w:pos="3581"/>
        </w:tabs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zaprasza do złożenia ofert na:</w:t>
      </w:r>
    </w:p>
    <w:p w14:paraId="18E4F5F2" w14:textId="6D5B1F1B" w:rsidR="00675FCF" w:rsidRDefault="004E09E2" w:rsidP="00762CB0">
      <w:pPr>
        <w:pStyle w:val="Style"/>
        <w:spacing w:line="268" w:lineRule="atLeast"/>
        <w:ind w:left="14" w:firstLine="694"/>
        <w:jc w:val="center"/>
        <w:textAlignment w:val="baseline"/>
        <w:rPr>
          <w:sz w:val="20"/>
          <w:szCs w:val="20"/>
        </w:rPr>
      </w:pPr>
      <w:r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„</w:t>
      </w:r>
      <w:r w:rsidR="006401B8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 xml:space="preserve">Dostawa </w:t>
      </w:r>
      <w:r w:rsidR="00762CB0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krzeseł do Regionalnego Centrum Sportowo-Widowiskowego</w:t>
      </w:r>
      <w:r w:rsidR="00762CB0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br/>
        <w:t>w Rzeszowie</w:t>
      </w:r>
      <w:r w:rsidR="00245334">
        <w:rPr>
          <w:rFonts w:ascii="Verdana" w:eastAsia="Arial" w:hAnsi="Verdana" w:cstheme="minorHAnsi"/>
          <w:b/>
          <w:bCs/>
          <w:sz w:val="20"/>
          <w:szCs w:val="20"/>
          <w:lang w:eastAsia="pl-PL"/>
        </w:rPr>
        <w:t>”</w:t>
      </w:r>
    </w:p>
    <w:p w14:paraId="22BBF312" w14:textId="77777777" w:rsidR="00675FCF" w:rsidRDefault="004E09E2">
      <w:pPr>
        <w:tabs>
          <w:tab w:val="left" w:leader="dot" w:pos="3581"/>
        </w:tabs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1F68CF2F" w14:textId="77777777" w:rsidR="00675FCF" w:rsidRDefault="00675FCF">
      <w:pPr>
        <w:tabs>
          <w:tab w:val="left" w:leader="dot" w:pos="3581"/>
        </w:tabs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2E10928" w14:textId="77777777" w:rsidR="00675FCF" w:rsidRPr="00167290" w:rsidRDefault="00675FCF">
      <w:pPr>
        <w:tabs>
          <w:tab w:val="left" w:leader="dot" w:pos="3581"/>
        </w:tabs>
        <w:spacing w:line="240" w:lineRule="auto"/>
        <w:jc w:val="center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5E28F728" w14:textId="77777777" w:rsidR="00675FCF" w:rsidRDefault="004E09E2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</w:p>
    <w:p w14:paraId="649E9923" w14:textId="7689A228" w:rsidR="00675FCF" w:rsidRDefault="004E09E2">
      <w:pPr>
        <w:tabs>
          <w:tab w:val="left" w:leader="dot" w:pos="3581"/>
        </w:tabs>
        <w:spacing w:line="360" w:lineRule="auto"/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"/>
          <w:sz w:val="20"/>
          <w:szCs w:val="20"/>
          <w:lang w:eastAsia="pl-PL"/>
        </w:rPr>
        <w:t>Przedmiotem zamówienia jest</w:t>
      </w:r>
      <w:r>
        <w:rPr>
          <w:rFonts w:ascii="Verdana" w:eastAsia="Arial Unicode MS" w:hAnsi="Verdana" w:cs="Arial"/>
          <w:b/>
          <w:sz w:val="20"/>
          <w:szCs w:val="20"/>
          <w:lang w:eastAsia="pl-PL"/>
        </w:rPr>
        <w:t xml:space="preserve"> </w:t>
      </w:r>
      <w:r w:rsidR="006401B8">
        <w:rPr>
          <w:rFonts w:ascii="Verdana" w:eastAsia="Arial" w:hAnsi="Verdana" w:cs="Arial"/>
          <w:sz w:val="20"/>
          <w:szCs w:val="20"/>
          <w:lang w:eastAsia="pl-PL"/>
        </w:rPr>
        <w:t>dostawa</w:t>
      </w:r>
      <w:r w:rsidR="00A36E6A">
        <w:rPr>
          <w:rFonts w:ascii="Verdana" w:eastAsia="Arial" w:hAnsi="Verdana" w:cs="Arial"/>
          <w:sz w:val="20"/>
          <w:szCs w:val="20"/>
          <w:lang w:eastAsia="pl-PL"/>
        </w:rPr>
        <w:t xml:space="preserve"> </w:t>
      </w:r>
      <w:r w:rsidR="00762CB0">
        <w:rPr>
          <w:rFonts w:ascii="Verdana" w:eastAsia="Arial" w:hAnsi="Verdana" w:cs="Arial"/>
          <w:sz w:val="20"/>
          <w:szCs w:val="20"/>
          <w:lang w:eastAsia="pl-PL"/>
        </w:rPr>
        <w:t>krzeseł do Regionalnego Centrum Sportowo-Widowiskowego im. J. Strzelczyka, ul. Podpromie 10, 35-045 Rzeszów</w:t>
      </w:r>
      <w:r>
        <w:rPr>
          <w:rFonts w:ascii="Verdana" w:eastAsia="Arial" w:hAnsi="Verdana" w:cs="Arial"/>
          <w:sz w:val="20"/>
          <w:szCs w:val="20"/>
          <w:lang w:eastAsia="pl-PL"/>
        </w:rPr>
        <w:t>. Szczegółowy opis przedmiotu zamówienia znajduje się w załączniku nr 1</w:t>
      </w:r>
      <w:r w:rsidR="001408DB">
        <w:rPr>
          <w:rFonts w:ascii="Verdana" w:eastAsia="Arial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Arial" w:hAnsi="Verdana" w:cs="Arial"/>
          <w:sz w:val="20"/>
          <w:szCs w:val="20"/>
          <w:lang w:eastAsia="pl-PL"/>
        </w:rPr>
        <w:t xml:space="preserve">do </w:t>
      </w:r>
      <w:r w:rsidR="00B12BDC">
        <w:rPr>
          <w:rFonts w:ascii="Verdana" w:eastAsia="Arial" w:hAnsi="Verdana" w:cs="Arial"/>
          <w:sz w:val="20"/>
          <w:szCs w:val="20"/>
          <w:lang w:eastAsia="pl-PL"/>
        </w:rPr>
        <w:t>Z</w:t>
      </w:r>
      <w:r>
        <w:rPr>
          <w:rFonts w:ascii="Verdana" w:eastAsia="Arial" w:hAnsi="Verdana" w:cs="Arial"/>
          <w:sz w:val="20"/>
          <w:szCs w:val="20"/>
          <w:lang w:eastAsia="pl-PL"/>
        </w:rPr>
        <w:t xml:space="preserve">apytania </w:t>
      </w:r>
      <w:r w:rsidR="00B12BDC">
        <w:rPr>
          <w:rFonts w:ascii="Verdana" w:eastAsia="Arial" w:hAnsi="Verdana" w:cs="Arial"/>
          <w:sz w:val="20"/>
          <w:szCs w:val="20"/>
          <w:lang w:eastAsia="pl-PL"/>
        </w:rPr>
        <w:t>O</w:t>
      </w:r>
      <w:r>
        <w:rPr>
          <w:rFonts w:ascii="Verdana" w:eastAsia="Arial" w:hAnsi="Verdana" w:cs="Arial"/>
          <w:sz w:val="20"/>
          <w:szCs w:val="20"/>
          <w:lang w:eastAsia="pl-PL"/>
        </w:rPr>
        <w:t>fertowego.</w:t>
      </w:r>
    </w:p>
    <w:p w14:paraId="3365CB3A" w14:textId="77777777" w:rsidR="00675FCF" w:rsidRPr="00167290" w:rsidRDefault="00675FCF">
      <w:pPr>
        <w:tabs>
          <w:tab w:val="left" w:leader="dot" w:pos="3581"/>
        </w:tabs>
        <w:spacing w:line="360" w:lineRule="auto"/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63323F0B" w14:textId="679A79E4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Miejsce i termin składania ofert: </w:t>
      </w:r>
      <w:r>
        <w:rPr>
          <w:rFonts w:ascii="Verdana" w:hAnsi="Verdana"/>
          <w:sz w:val="20"/>
          <w:szCs w:val="20"/>
          <w:lang w:eastAsia="ar-SA"/>
        </w:rPr>
        <w:t xml:space="preserve">Ofertę należy złożyć w terminie do dnia </w:t>
      </w:r>
      <w:r w:rsidR="00762CB0" w:rsidRPr="0058046A"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="0058046A" w:rsidRPr="0058046A">
        <w:rPr>
          <w:rFonts w:ascii="Verdana" w:hAnsi="Verdana"/>
          <w:b/>
          <w:bCs/>
          <w:sz w:val="20"/>
          <w:szCs w:val="20"/>
          <w:lang w:eastAsia="ar-SA"/>
        </w:rPr>
        <w:t>7</w:t>
      </w:r>
      <w:r w:rsidRPr="0058046A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B12BDC" w:rsidRPr="0058046A">
        <w:rPr>
          <w:rFonts w:ascii="Verdana" w:hAnsi="Verdana"/>
          <w:b/>
          <w:bCs/>
          <w:sz w:val="20"/>
          <w:szCs w:val="20"/>
          <w:lang w:eastAsia="ar-SA"/>
        </w:rPr>
        <w:t>0</w:t>
      </w:r>
      <w:r w:rsidR="00762CB0" w:rsidRPr="0058046A">
        <w:rPr>
          <w:rFonts w:ascii="Verdana" w:hAnsi="Verdana"/>
          <w:b/>
          <w:bCs/>
          <w:sz w:val="20"/>
          <w:szCs w:val="20"/>
          <w:lang w:eastAsia="ar-SA"/>
        </w:rPr>
        <w:t>9</w:t>
      </w:r>
      <w:r w:rsidRPr="0058046A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B12BDC" w:rsidRPr="0058046A">
        <w:rPr>
          <w:rFonts w:ascii="Verdana" w:hAnsi="Verdana"/>
          <w:b/>
          <w:bCs/>
          <w:sz w:val="20"/>
          <w:szCs w:val="20"/>
          <w:lang w:eastAsia="ar-SA"/>
        </w:rPr>
        <w:t xml:space="preserve">3 </w:t>
      </w:r>
      <w:r w:rsidRPr="0058046A">
        <w:rPr>
          <w:rFonts w:ascii="Verdana" w:hAnsi="Verdana"/>
          <w:b/>
          <w:sz w:val="20"/>
          <w:szCs w:val="20"/>
          <w:lang w:eastAsia="ar-SA"/>
        </w:rPr>
        <w:t>r. do godz. 9:</w:t>
      </w:r>
      <w:r w:rsidR="00762CB0" w:rsidRPr="0058046A">
        <w:rPr>
          <w:rFonts w:ascii="Verdana" w:hAnsi="Verdana"/>
          <w:b/>
          <w:sz w:val="20"/>
          <w:szCs w:val="20"/>
          <w:lang w:eastAsia="ar-SA"/>
        </w:rPr>
        <w:t>0</w:t>
      </w:r>
      <w:r w:rsidRPr="0058046A">
        <w:rPr>
          <w:rFonts w:ascii="Verdana" w:hAnsi="Verdana"/>
          <w:b/>
          <w:sz w:val="20"/>
          <w:szCs w:val="20"/>
          <w:lang w:eastAsia="ar-SA"/>
        </w:rPr>
        <w:t>0</w:t>
      </w:r>
      <w:r w:rsidRPr="0058046A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Pr="0058046A">
        <w:rPr>
          <w:rFonts w:ascii="Verdana" w:eastAsia="Verdana" w:hAnsi="Verdana" w:cs="Verdana"/>
          <w:color w:val="000000"/>
          <w:sz w:val="20"/>
          <w:szCs w:val="20"/>
        </w:rPr>
        <w:t>na formularzu ofertowym stanowiącym załącznik</w:t>
      </w:r>
      <w:r w:rsidR="00A63A70"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do niniejszego zapytania ofertowego w formie;  </w:t>
      </w:r>
    </w:p>
    <w:p w14:paraId="19A97412" w14:textId="77777777" w:rsidR="00675FCF" w:rsidRDefault="004E09E2">
      <w:pPr>
        <w:numPr>
          <w:ilvl w:val="0"/>
          <w:numId w:val="8"/>
        </w:num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pisemnej (osobiście lub listownie)</w:t>
      </w:r>
      <w:r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</w:t>
      </w:r>
      <w:r>
        <w:rPr>
          <w:rFonts w:ascii="Verdana" w:eastAsia="Times New Roman" w:hAnsi="Verdana"/>
          <w:bCs/>
          <w:sz w:val="20"/>
          <w:szCs w:val="20"/>
        </w:rPr>
        <w:br/>
        <w:t xml:space="preserve">i Rekreacji, ul. ks. J. Jałowego 23A, 35-010 Rzeszów w zaklejonych i opieczętowanych kopertach do dnia i godziny wskazanej w zapytaniu ofertowym. Oferty złożone </w:t>
      </w:r>
      <w:r>
        <w:rPr>
          <w:rFonts w:ascii="Verdana" w:eastAsia="Times New Roman" w:hAnsi="Verdana"/>
          <w:bCs/>
          <w:sz w:val="20"/>
          <w:szCs w:val="20"/>
        </w:rPr>
        <w:br/>
        <w:t xml:space="preserve">po terminie nie będą brane pod uwagę i zostaną zwrócone bez otwierania na adres </w:t>
      </w:r>
      <w:r>
        <w:rPr>
          <w:rFonts w:ascii="Verdana" w:eastAsia="Times New Roman" w:hAnsi="Verdana"/>
          <w:bCs/>
          <w:sz w:val="20"/>
          <w:szCs w:val="20"/>
        </w:rPr>
        <w:lastRenderedPageBreak/>
        <w:t xml:space="preserve">wskazany na kopercie (brak danych Wykonawcy na kopercie spowoduje konieczność otwarcia oferty). Oferta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  <w:t>w kopertę, na której powinny znajdować się następujące zapisy:</w:t>
      </w:r>
    </w:p>
    <w:p w14:paraId="14D69FAC" w14:textId="77777777" w:rsidR="00675FCF" w:rsidRDefault="00675FCF">
      <w:pPr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Layout w:type="fixed"/>
        <w:tblLook w:val="04A0" w:firstRow="1" w:lastRow="0" w:firstColumn="1" w:lastColumn="0" w:noHBand="0" w:noVBand="1"/>
      </w:tblPr>
      <w:tblGrid>
        <w:gridCol w:w="9203"/>
      </w:tblGrid>
      <w:tr w:rsidR="00675FCF" w14:paraId="05AE5C84" w14:textId="77777777">
        <w:trPr>
          <w:trHeight w:val="2126"/>
          <w:jc w:val="center"/>
        </w:trPr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47C1" w14:textId="77777777" w:rsidR="00675FCF" w:rsidRDefault="004E09E2">
            <w:pPr>
              <w:widowControl w:val="0"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20A5686B" w14:textId="77777777" w:rsidR="00675FCF" w:rsidRDefault="004E09E2">
            <w:pPr>
              <w:widowControl w:val="0"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04A39848" w14:textId="77777777" w:rsidR="00675FCF" w:rsidRDefault="004E09E2">
            <w:pPr>
              <w:widowControl w:val="0"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1315B99B" w14:textId="51DAD5A8" w:rsidR="00675FCF" w:rsidRPr="00245334" w:rsidRDefault="004E09E2">
            <w:pPr>
              <w:widowControl w:val="0"/>
              <w:spacing w:line="240" w:lineRule="auto"/>
              <w:rPr>
                <w:rFonts w:ascii="Verdana" w:eastAsia="Times New Roman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6401B8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 xml:space="preserve">Dostawa </w:t>
            </w:r>
            <w:r w:rsidR="00762CB0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krzeseł do Regionalnego Centrum Sportowo-Widowiskowego w Rzeszowie</w:t>
            </w:r>
            <w:r w:rsidR="00245334">
              <w:rPr>
                <w:rFonts w:ascii="Verdana" w:eastAsia="Times New Roman" w:hAnsi="Verdana"/>
                <w:b/>
                <w:sz w:val="18"/>
                <w:szCs w:val="18"/>
              </w:rPr>
              <w:t>”</w:t>
            </w:r>
          </w:p>
          <w:p w14:paraId="437E32AB" w14:textId="77777777" w:rsidR="00675FCF" w:rsidRDefault="00675FCF">
            <w:pPr>
              <w:widowControl w:val="0"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5B6AAF46" w14:textId="5E8F89AE" w:rsidR="00675FCF" w:rsidRDefault="004E09E2">
            <w:pPr>
              <w:widowControl w:val="0"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960B7B" w:rsidRPr="00960B7B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DOB-ZOS.2401-</w:t>
            </w:r>
            <w:r w:rsidR="00235C5C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2</w:t>
            </w:r>
            <w:r w:rsidR="00762CB0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7</w:t>
            </w:r>
            <w:r w:rsidR="00960B7B" w:rsidRPr="00960B7B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/202</w:t>
            </w:r>
            <w:r w:rsidR="00B12BDC">
              <w:rPr>
                <w:rFonts w:ascii="Verdana" w:eastAsia="Arial Unicode MS" w:hAnsi="Verdana" w:cs="Arial Unicode MS"/>
                <w:sz w:val="18"/>
                <w:szCs w:val="18"/>
                <w:lang w:eastAsia="pl-PL"/>
              </w:rPr>
              <w:t>3</w:t>
            </w:r>
          </w:p>
          <w:p w14:paraId="26D2F283" w14:textId="77777777" w:rsidR="00675FCF" w:rsidRDefault="004E09E2">
            <w:pPr>
              <w:widowControl w:val="0"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0D1FEE07" w14:textId="77777777" w:rsidR="00675FCF" w:rsidRDefault="00675FCF">
      <w:pPr>
        <w:ind w:left="720"/>
        <w:rPr>
          <w:rFonts w:ascii="Verdana" w:eastAsia="Times New Roman" w:hAnsi="Verdana"/>
          <w:bCs/>
          <w:sz w:val="20"/>
          <w:szCs w:val="20"/>
        </w:rPr>
      </w:pPr>
    </w:p>
    <w:p w14:paraId="1CFB2D41" w14:textId="77777777" w:rsidR="00675FCF" w:rsidRDefault="004E09E2">
      <w:pPr>
        <w:numPr>
          <w:ilvl w:val="0"/>
          <w:numId w:val="8"/>
        </w:numPr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8">
        <w:r>
          <w:rPr>
            <w:rStyle w:val="czeinternetowe"/>
            <w:rFonts w:ascii="Verdana" w:eastAsia="Times New Roman" w:hAnsi="Verdana"/>
            <w:b/>
            <w:sz w:val="20"/>
            <w:szCs w:val="20"/>
          </w:rPr>
          <w:t>rosir@rosir.pl</w:t>
        </w:r>
      </w:hyperlink>
      <w:r>
        <w:rPr>
          <w:rStyle w:val="czeinternetowe"/>
          <w:rFonts w:ascii="Verdana" w:eastAsia="Times New Roman" w:hAnsi="Verdana"/>
          <w:b/>
          <w:sz w:val="20"/>
          <w:szCs w:val="20"/>
        </w:rPr>
        <w:t>,</w:t>
      </w:r>
      <w:r>
        <w:rPr>
          <w:rFonts w:ascii="Verdana" w:eastAsia="Times New Roman" w:hAnsi="Verdana"/>
          <w:bCs/>
          <w:sz w:val="20"/>
          <w:szCs w:val="20"/>
        </w:rPr>
        <w:t xml:space="preserve"> przy czym ich wydruk nastąpi dopiero w dacie otwarcia ofert</w:t>
      </w:r>
      <w:r>
        <w:rPr>
          <w:rFonts w:ascii="Verdana" w:eastAsia="Times New Roman" w:hAnsi="Verdana"/>
          <w:b/>
          <w:sz w:val="20"/>
          <w:szCs w:val="20"/>
        </w:rPr>
        <w:br/>
      </w:r>
    </w:p>
    <w:p w14:paraId="6B03DE9E" w14:textId="77777777" w:rsidR="00675FCF" w:rsidRDefault="004E09E2">
      <w:pPr>
        <w:pStyle w:val="Akapitzlist"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0E804298" w14:textId="2505B208" w:rsidR="00675FCF" w:rsidRDefault="004E09E2">
      <w:pPr>
        <w:pStyle w:val="Akapitzlist"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Otwarcie ofert nastąpi w siedzibie Zamawiającego w dniu </w:t>
      </w:r>
      <w:r w:rsidR="00762CB0" w:rsidRPr="0058046A">
        <w:rPr>
          <w:rFonts w:ascii="Verdana" w:eastAsia="Times New Roman" w:hAnsi="Verdana"/>
          <w:bCs/>
          <w:sz w:val="20"/>
          <w:szCs w:val="20"/>
        </w:rPr>
        <w:t>2</w:t>
      </w:r>
      <w:r w:rsidR="0058046A" w:rsidRPr="0058046A">
        <w:rPr>
          <w:rFonts w:ascii="Verdana" w:eastAsia="Times New Roman" w:hAnsi="Verdana"/>
          <w:bCs/>
          <w:sz w:val="20"/>
          <w:szCs w:val="20"/>
        </w:rPr>
        <w:t>7</w:t>
      </w:r>
      <w:r w:rsidR="00CF4BA9" w:rsidRPr="0058046A">
        <w:rPr>
          <w:rFonts w:ascii="Verdana" w:eastAsia="Times New Roman" w:hAnsi="Verdana"/>
          <w:bCs/>
          <w:sz w:val="20"/>
          <w:szCs w:val="20"/>
        </w:rPr>
        <w:t>.</w:t>
      </w:r>
      <w:r w:rsidR="00B12BDC" w:rsidRPr="0058046A">
        <w:rPr>
          <w:rFonts w:ascii="Verdana" w:eastAsia="Times New Roman" w:hAnsi="Verdana"/>
          <w:bCs/>
          <w:sz w:val="20"/>
          <w:szCs w:val="20"/>
        </w:rPr>
        <w:t>0</w:t>
      </w:r>
      <w:r w:rsidR="00762CB0" w:rsidRPr="0058046A">
        <w:rPr>
          <w:rFonts w:ascii="Verdana" w:eastAsia="Times New Roman" w:hAnsi="Verdana"/>
          <w:bCs/>
          <w:sz w:val="20"/>
          <w:szCs w:val="20"/>
        </w:rPr>
        <w:t>9</w:t>
      </w:r>
      <w:r w:rsidR="00B12BDC" w:rsidRPr="0058046A">
        <w:rPr>
          <w:rFonts w:ascii="Verdana" w:eastAsia="Times New Roman" w:hAnsi="Verdana"/>
          <w:bCs/>
          <w:sz w:val="20"/>
          <w:szCs w:val="20"/>
        </w:rPr>
        <w:t>.2023</w:t>
      </w:r>
      <w:r w:rsidR="00B12BDC">
        <w:rPr>
          <w:rFonts w:ascii="Verdana" w:eastAsia="Times New Roman" w:hAnsi="Verdana"/>
          <w:bCs/>
          <w:sz w:val="20"/>
          <w:szCs w:val="20"/>
        </w:rPr>
        <w:t xml:space="preserve"> r. o godz. </w:t>
      </w:r>
      <w:r w:rsidR="008C2DF5" w:rsidRPr="008C2DF5">
        <w:rPr>
          <w:rFonts w:ascii="Verdana" w:eastAsia="Times New Roman" w:hAnsi="Verdana"/>
          <w:bCs/>
          <w:sz w:val="20"/>
          <w:szCs w:val="20"/>
        </w:rPr>
        <w:t>0</w:t>
      </w:r>
      <w:r w:rsidR="00762CB0">
        <w:rPr>
          <w:rFonts w:ascii="Verdana" w:eastAsia="Times New Roman" w:hAnsi="Verdana"/>
          <w:bCs/>
          <w:sz w:val="20"/>
          <w:szCs w:val="20"/>
        </w:rPr>
        <w:t>9</w:t>
      </w:r>
      <w:r w:rsidR="00B12BDC" w:rsidRPr="008C2DF5">
        <w:rPr>
          <w:rFonts w:ascii="Verdana" w:eastAsia="Times New Roman" w:hAnsi="Verdana"/>
          <w:bCs/>
          <w:sz w:val="20"/>
          <w:szCs w:val="20"/>
        </w:rPr>
        <w:t>:</w:t>
      </w:r>
      <w:r w:rsidR="00762CB0">
        <w:rPr>
          <w:rFonts w:ascii="Verdana" w:eastAsia="Times New Roman" w:hAnsi="Verdana"/>
          <w:bCs/>
          <w:sz w:val="20"/>
          <w:szCs w:val="20"/>
        </w:rPr>
        <w:t>3</w:t>
      </w:r>
      <w:r w:rsidR="00B12BDC" w:rsidRPr="008C2DF5">
        <w:rPr>
          <w:rFonts w:ascii="Verdana" w:eastAsia="Times New Roman" w:hAnsi="Verdana"/>
          <w:bCs/>
          <w:sz w:val="20"/>
          <w:szCs w:val="20"/>
        </w:rPr>
        <w:t>0</w:t>
      </w:r>
      <w:r>
        <w:rPr>
          <w:rFonts w:ascii="Verdana" w:eastAsia="Times New Roman" w:hAnsi="Verdana"/>
          <w:bCs/>
          <w:sz w:val="20"/>
          <w:szCs w:val="20"/>
        </w:rPr>
        <w:t xml:space="preserve">. </w:t>
      </w:r>
    </w:p>
    <w:p w14:paraId="698789F9" w14:textId="77777777" w:rsidR="00675FCF" w:rsidRDefault="00675FCF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FC4FD9C" w14:textId="77777777" w:rsidR="00675FCF" w:rsidRDefault="004E09E2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</w:p>
    <w:p w14:paraId="4627DD82" w14:textId="7FF6060E" w:rsidR="00AA5053" w:rsidRDefault="004E09E2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Termin wykonania</w:t>
      </w:r>
      <w:r w:rsidR="006401B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zamówienia</w:t>
      </w:r>
      <w:r w:rsidR="006401B8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="00A63A70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</w:t>
      </w:r>
      <w:r w:rsidR="003F32E9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58046A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6401B8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58046A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10</w:t>
      </w:r>
      <w:r w:rsidR="006401B8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12BDC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 </w:t>
      </w:r>
      <w:r w:rsidR="006401B8" w:rsidRPr="0058046A"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14:paraId="0D24B392" w14:textId="77777777" w:rsidR="00A63A70" w:rsidRPr="00167290" w:rsidRDefault="00A63A70">
      <w:pPr>
        <w:tabs>
          <w:tab w:val="left" w:leader="dot" w:pos="3581"/>
        </w:tabs>
        <w:spacing w:line="360" w:lineRule="auto"/>
        <w:jc w:val="left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685C8CA9" w14:textId="77777777" w:rsidR="00675FCF" w:rsidRDefault="004E09E2">
      <w:pPr>
        <w:tabs>
          <w:tab w:val="left" w:leader="dot" w:pos="3581"/>
        </w:tabs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Opis sposobu przygotowania oferty:</w:t>
      </w:r>
    </w:p>
    <w:p w14:paraId="418D1ED0" w14:textId="77777777" w:rsidR="00675FCF" w:rsidRDefault="004E09E2">
      <w:pPr>
        <w:tabs>
          <w:tab w:val="left" w:leader="dot" w:pos="3581"/>
        </w:tabs>
        <w:spacing w:line="240" w:lineRule="auto"/>
        <w:jc w:val="left"/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 Wykonawca może złożyć tylko jedną ofertę,</w:t>
      </w:r>
    </w:p>
    <w:p w14:paraId="5DE3EF39" w14:textId="08186A14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 - Załącznik nr 3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 z innymi informacjami, opatrzon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</w:t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>. Dodatkowo do oferty należy dołączyć wypełniony załącznik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>nr 1 do oferty – Formularz Cenowy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>oraz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opinie z badań trudnopalności, toksyczności</w:t>
      </w:r>
      <w:r w:rsidR="00167290">
        <w:rPr>
          <w:rFonts w:ascii="Verdana" w:eastAsia="Arial Unicode MS" w:hAnsi="Verdana" w:cs="Arial Unicode MS"/>
          <w:sz w:val="20"/>
          <w:szCs w:val="20"/>
          <w:lang w:eastAsia="pl-PL"/>
        </w:rPr>
        <w:br/>
        <w:t>i wytrzymałości</w:t>
      </w:r>
      <w:r w:rsidR="008C2D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</w:t>
      </w:r>
    </w:p>
    <w:p w14:paraId="0C5D397F" w14:textId="7777777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Wykonawca dołączy pełnomocnictwo do reprezentowania Wykonawcy (jeśli dotyczy), </w:t>
      </w:r>
    </w:p>
    <w:p w14:paraId="6F73842B" w14:textId="14E73495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4) Dokumenty, które są składane w formie kopii muszą zostać poświadczone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>ze zgodność z oryginałem przez Wykonawcę,</w:t>
      </w:r>
    </w:p>
    <w:p w14:paraId="3DA246F4" w14:textId="6F9BA31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Wykonawca dostarczy aktualny odpis z właściwego rejestru lub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Centralnej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 xml:space="preserve">i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ospodarczej, jeżeli odrębne przepisy wymagają wpisu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>do rejestru lub ewidencji,</w:t>
      </w:r>
    </w:p>
    <w:p w14:paraId="1588D6AF" w14:textId="7777777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6) Wykonawca poniesie wszystkie koszty związane z przygotowaniem oferty i jej złożeniem,</w:t>
      </w:r>
    </w:p>
    <w:p w14:paraId="3DA0BB76" w14:textId="77777777" w:rsidR="00675FCF" w:rsidRDefault="004E09E2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7) Wykonawca przystępując do postępowania akceptuje warunki opisane w zapytaniu ofertowym i projekcie umowy</w:t>
      </w:r>
    </w:p>
    <w:p w14:paraId="40D0B54C" w14:textId="2BAA375E" w:rsidR="00657823" w:rsidRDefault="004E09E2" w:rsidP="00167290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8) Zaleca się aby Wykonawca zdobył wszelkie informacje, które mogą być konieczne</w:t>
      </w:r>
      <w:r w:rsidR="00B12BD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oferty.</w:t>
      </w:r>
    </w:p>
    <w:p w14:paraId="6ACAB639" w14:textId="77777777" w:rsidR="00167290" w:rsidRPr="00167290" w:rsidRDefault="00167290" w:rsidP="00167290">
      <w:pPr>
        <w:tabs>
          <w:tab w:val="left" w:leader="dot" w:pos="3581"/>
        </w:tabs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9F25742" w14:textId="25EE44C3" w:rsidR="00675FCF" w:rsidRDefault="004E09E2">
      <w:pPr>
        <w:tabs>
          <w:tab w:val="left" w:leader="dot" w:pos="3581"/>
        </w:tabs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</w:p>
    <w:p w14:paraId="610A6D1F" w14:textId="77777777" w:rsidR="00675FCF" w:rsidRDefault="004E09E2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 wyborze najkorzystniejszej oferty Zamawiający będzie się kierować kryterium najniższej ceny.</w:t>
      </w:r>
    </w:p>
    <w:p w14:paraId="680918B3" w14:textId="210CB6CB" w:rsidR="00675FCF" w:rsidRDefault="004E09E2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 w:rsidR="00A63A70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lastRenderedPageBreak/>
        <w:t>z tytułu należnej oraz zgodnej z obowiązującymi przepisami realizacji przedmiotu zamówienia, w ty</w:t>
      </w:r>
      <w:r w:rsidR="006401B8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 podatek VAT. Cenę należy podać w złotych polskich </w:t>
      </w:r>
      <w:r>
        <w:rPr>
          <w:rFonts w:ascii="Verdana" w:hAnsi="Verdana"/>
          <w:sz w:val="20"/>
          <w:szCs w:val="20"/>
        </w:rPr>
        <w:br/>
        <w:t>z dokładnością do dwóch miejsc po przecinku</w:t>
      </w:r>
    </w:p>
    <w:p w14:paraId="40056E15" w14:textId="77777777" w:rsidR="00675FCF" w:rsidRDefault="004E09E2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</w:t>
      </w:r>
    </w:p>
    <w:p w14:paraId="2B5CFA6A" w14:textId="77777777" w:rsidR="00675FCF" w:rsidRDefault="004E09E2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28FF85BB" w14:textId="77777777" w:rsidR="00675FCF" w:rsidRDefault="004E09E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6DBA2CE0" w14:textId="77777777" w:rsidR="00675FCF" w:rsidRDefault="00675FCF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1A587454" w14:textId="77777777" w:rsidR="00675FCF" w:rsidRDefault="004E09E2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4E73842B" w14:textId="77777777" w:rsidR="00675FCF" w:rsidRDefault="004E09E2">
      <w:pPr>
        <w:pStyle w:val="Bezodstpw"/>
        <w:numPr>
          <w:ilvl w:val="0"/>
          <w:numId w:val="6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40A254AA" w14:textId="77777777" w:rsidR="00675FCF" w:rsidRDefault="004E09E2">
      <w:pPr>
        <w:pStyle w:val="Bezodstpw"/>
        <w:numPr>
          <w:ilvl w:val="0"/>
          <w:numId w:val="6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2E96DEF1" w14:textId="77777777" w:rsidR="00675FCF" w:rsidRDefault="004E09E2">
      <w:pPr>
        <w:pStyle w:val="Bezodstpw"/>
        <w:numPr>
          <w:ilvl w:val="0"/>
          <w:numId w:val="6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6CF38D94" w14:textId="77777777" w:rsidR="00675FCF" w:rsidRDefault="004E09E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 jednostki  zamawiającego. O dokonanej poprawie w ofercie dyrektor jednostki zamawiającego niezwłocznie informuje Wykonawcę. </w:t>
      </w:r>
    </w:p>
    <w:p w14:paraId="568B5249" w14:textId="77777777" w:rsidR="00675FCF" w:rsidRDefault="00675FCF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39E0AD89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jednostki zamawiającego odrzuca ofertę jeżeli: </w:t>
      </w:r>
    </w:p>
    <w:p w14:paraId="7B6E33A3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4DBFF05F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5775459A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konkurencji w rozumieniu przepisów o zwalczaniu nieuczciwej konkurencji;</w:t>
      </w:r>
    </w:p>
    <w:p w14:paraId="48FBFDA9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nie złożył stosownych wyjaśnień dotyczących treści przekazanych ofert, w terminie wskazanym w wezwaniu dyrektora jednostki zamawiającego;     </w:t>
      </w:r>
    </w:p>
    <w:p w14:paraId="063F18A3" w14:textId="77777777" w:rsidR="00675FCF" w:rsidRDefault="004E09E2">
      <w:pPr>
        <w:pStyle w:val="Bezodstpw"/>
        <w:numPr>
          <w:ilvl w:val="0"/>
          <w:numId w:val="5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wpłynęła po terminie składania ofert. </w:t>
      </w:r>
    </w:p>
    <w:p w14:paraId="3DA0C955" w14:textId="77777777" w:rsidR="00675FCF" w:rsidRDefault="00675FCF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C588A7C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Na zapytania Wykonawców w zakresie zapytania ofertowego dyrektor jednostki zamawiającego udziela wyjaśnień, chyba że zapytanie wpłynie do działu zamawiającego w ostatnim dniu przewidzianym na składanie ofert.</w:t>
      </w:r>
    </w:p>
    <w:p w14:paraId="4BC59143" w14:textId="77777777" w:rsidR="00675FCF" w:rsidRDefault="00675FCF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7562857D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jednostki zamawiającego zakwalifikuje do negocjacji wszystkich Wykonawców, których oferty spełniają wymagania zawarte w zapytaniu ofertowym.        </w:t>
      </w:r>
    </w:p>
    <w:p w14:paraId="5FA7F78E" w14:textId="77777777" w:rsidR="00675FCF" w:rsidRDefault="00675FCF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9D0F932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70F4E19B" w14:textId="77777777" w:rsidR="00675FCF" w:rsidRDefault="004E09E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7D7FED78" w14:textId="77777777" w:rsidR="00675FCF" w:rsidRDefault="004E09E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Dyrektor jednostki zamawiającego unieważnia postępowanie, jeżeli:</w:t>
      </w:r>
    </w:p>
    <w:p w14:paraId="2FC5FFAB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9EE0C53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1C5BB7C0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05A5144D" w14:textId="77777777" w:rsidR="00675FCF" w:rsidRDefault="004E09E2">
      <w:pPr>
        <w:pStyle w:val="Bezodstpw"/>
        <w:numPr>
          <w:ilvl w:val="0"/>
          <w:numId w:val="7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29086F64" w14:textId="77777777" w:rsidR="00675FCF" w:rsidRDefault="00675FCF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43A6299E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58976784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 xml:space="preserve">dopuszcza 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>/ nie dopuszcza składania ofert częściowych*.</w:t>
      </w:r>
    </w:p>
    <w:p w14:paraId="436B19FB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 </w:t>
      </w:r>
      <w:r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nie dopuszcza składania ofert wariantowych*.</w:t>
      </w:r>
    </w:p>
    <w:p w14:paraId="7ED082A7" w14:textId="77777777" w:rsidR="00675FCF" w:rsidRDefault="004E09E2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20314405" w14:textId="77777777" w:rsidR="00675FCF" w:rsidRDefault="00675FCF">
      <w:pPr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D0B3754" w14:textId="77777777" w:rsidR="00675FCF" w:rsidRDefault="004E09E2">
      <w:pPr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52565E3E" w14:textId="77777777" w:rsidR="00675FCF" w:rsidRDefault="00675FCF">
      <w:pPr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66A4A5D" w14:textId="77777777" w:rsidR="00675FCF" w:rsidRDefault="004E09E2">
      <w:pPr>
        <w:spacing w:line="240" w:lineRule="auto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6B3A375" w14:textId="77777777" w:rsidR="00675FCF" w:rsidRDefault="004E09E2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749298E4" w14:textId="77777777" w:rsidR="00675FCF" w:rsidRDefault="004E09E2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jednostki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zamawiającego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3700576B" w14:textId="77777777" w:rsidR="00675FCF" w:rsidRPr="00B12BDC" w:rsidRDefault="00675FCF">
      <w:pPr>
        <w:spacing w:line="240" w:lineRule="auto"/>
        <w:jc w:val="left"/>
        <w:rPr>
          <w:rFonts w:ascii="Verdana" w:hAnsi="Verdana" w:cs="Arial"/>
          <w:sz w:val="6"/>
          <w:szCs w:val="6"/>
        </w:rPr>
      </w:pPr>
    </w:p>
    <w:p w14:paraId="23266FA0" w14:textId="77777777" w:rsidR="00675FCF" w:rsidRDefault="004E09E2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7. Załączniki:</w:t>
      </w:r>
    </w:p>
    <w:p w14:paraId="1495191B" w14:textId="77777777" w:rsidR="00675FCF" w:rsidRDefault="004E09E2">
      <w:pPr>
        <w:pStyle w:val="Akapitzlist"/>
        <w:numPr>
          <w:ilvl w:val="0"/>
          <w:numId w:val="9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projekt umowy/ </w:t>
      </w:r>
      <w:r>
        <w:rPr>
          <w:rFonts w:ascii="Verdana" w:hAnsi="Verdana" w:cs="Arial"/>
          <w:strike/>
          <w:sz w:val="20"/>
          <w:szCs w:val="20"/>
        </w:rPr>
        <w:t>istotne postanowienia umowy</w:t>
      </w:r>
      <w:r>
        <w:rPr>
          <w:rFonts w:ascii="Verdana" w:hAnsi="Verdana" w:cs="Arial"/>
          <w:sz w:val="20"/>
          <w:szCs w:val="20"/>
        </w:rPr>
        <w:t>*,</w:t>
      </w:r>
    </w:p>
    <w:p w14:paraId="36F0DB54" w14:textId="5CEAA4CA" w:rsidR="00675FCF" w:rsidRPr="00B77356" w:rsidRDefault="004E09E2" w:rsidP="00B77356">
      <w:pPr>
        <w:pStyle w:val="Akapitzlist"/>
        <w:numPr>
          <w:ilvl w:val="0"/>
          <w:numId w:val="16"/>
        </w:numPr>
        <w:suppressAutoHyphens w:val="0"/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inne dokumenty – załącznik nr 1 do zapytania ofertowego</w:t>
      </w:r>
      <w:r w:rsidR="00B77356">
        <w:rPr>
          <w:rFonts w:ascii="Verdana" w:hAnsi="Verdana" w:cs="Arial"/>
          <w:sz w:val="20"/>
          <w:szCs w:val="20"/>
        </w:rPr>
        <w:t xml:space="preserve"> oraz oświadczenie</w:t>
      </w:r>
      <w:r w:rsidR="00657823">
        <w:rPr>
          <w:rFonts w:ascii="Verdana" w:hAnsi="Verdana" w:cs="Arial"/>
          <w:sz w:val="20"/>
          <w:szCs w:val="20"/>
        </w:rPr>
        <w:t xml:space="preserve"> </w:t>
      </w:r>
      <w:r w:rsidR="00167290">
        <w:rPr>
          <w:rFonts w:ascii="Verdana" w:hAnsi="Verdana" w:cs="Arial"/>
          <w:sz w:val="20"/>
          <w:szCs w:val="20"/>
        </w:rPr>
        <w:t xml:space="preserve">      </w:t>
      </w:r>
      <w:r w:rsidR="00B77356">
        <w:rPr>
          <w:rFonts w:ascii="Verdana" w:hAnsi="Verdana" w:cs="Arial"/>
          <w:sz w:val="20"/>
          <w:szCs w:val="20"/>
        </w:rPr>
        <w:t>Wykonawcy o niepodleganiu wykluczeniu z postępowania</w:t>
      </w:r>
    </w:p>
    <w:p w14:paraId="511AFA09" w14:textId="77777777" w:rsidR="00675FCF" w:rsidRDefault="00675FCF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2F700EA" w14:textId="673E6997" w:rsidR="00675FCF" w:rsidRDefault="004E09E2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*niepotrzebne skreślić</w:t>
      </w:r>
    </w:p>
    <w:p w14:paraId="6065B3D9" w14:textId="77777777" w:rsidR="00626EB4" w:rsidRDefault="00626EB4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</w:p>
    <w:p w14:paraId="71465F1E" w14:textId="77777777" w:rsidR="00B12BDC" w:rsidRPr="00153C36" w:rsidRDefault="00B12BDC" w:rsidP="00B12BDC">
      <w:pPr>
        <w:pStyle w:val="Tekstprzypisudolnego"/>
        <w:jc w:val="center"/>
        <w:rPr>
          <w:rFonts w:ascii="Verdana" w:hAnsi="Verdana" w:cs="Arial"/>
          <w:b/>
          <w:sz w:val="16"/>
        </w:rPr>
      </w:pPr>
      <w:bookmarkStart w:id="0" w:name="_Hlk131505376"/>
      <w:r w:rsidRPr="00153C36">
        <w:rPr>
          <w:rFonts w:ascii="Verdana" w:hAnsi="Verdana" w:cs="Arial"/>
          <w:b/>
          <w:sz w:val="16"/>
        </w:rPr>
        <w:lastRenderedPageBreak/>
        <w:t>Klauzula informacyjna z art. 13 RODO do zastosowania przez Zamawiając</w:t>
      </w:r>
      <w:r w:rsidRPr="00EB02A9">
        <w:rPr>
          <w:rFonts w:ascii="Verdana" w:hAnsi="Verdana" w:cs="Arial"/>
          <w:b/>
          <w:color w:val="000000" w:themeColor="text1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33BBEA0D" w14:textId="77777777" w:rsidR="00B12BDC" w:rsidRPr="00B12BDC" w:rsidRDefault="00B12BDC" w:rsidP="00B12BDC">
      <w:pPr>
        <w:spacing w:before="120" w:after="120"/>
        <w:rPr>
          <w:rFonts w:ascii="Verdana" w:hAnsi="Verdana" w:cs="Arial"/>
          <w:sz w:val="14"/>
          <w:szCs w:val="18"/>
        </w:rPr>
      </w:pPr>
    </w:p>
    <w:p w14:paraId="4B0EBAC8" w14:textId="77777777" w:rsidR="00B12BDC" w:rsidRPr="00153C36" w:rsidRDefault="00B12BDC" w:rsidP="00B12BDC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0F205E21" w14:textId="508C2CBA" w:rsidR="00B12BDC" w:rsidRPr="00EB02A9" w:rsidRDefault="00B12BDC" w:rsidP="00B12BDC">
      <w:pPr>
        <w:pStyle w:val="Akapitzlist"/>
        <w:numPr>
          <w:ilvl w:val="0"/>
          <w:numId w:val="11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67C7D8CD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78D50EE1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20A8C8D9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062DF118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2B86EB67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7201A568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44338290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0724AADA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24BB2D30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BC1428F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002343AA" w14:textId="77777777" w:rsidR="00B12BDC" w:rsidRPr="00153C36" w:rsidRDefault="00B12BDC" w:rsidP="00B12BDC">
      <w:pPr>
        <w:pStyle w:val="Akapitzlist"/>
        <w:numPr>
          <w:ilvl w:val="0"/>
          <w:numId w:val="13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3E790D2" w14:textId="77777777" w:rsidR="00B12BDC" w:rsidRPr="00153C36" w:rsidRDefault="00B12BDC" w:rsidP="00B12BDC">
      <w:pPr>
        <w:pStyle w:val="Akapitzlist"/>
        <w:numPr>
          <w:ilvl w:val="0"/>
          <w:numId w:val="12"/>
        </w:numPr>
        <w:suppressAutoHyphens w:val="0"/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45ABADBE" w14:textId="77777777" w:rsidR="00B12BDC" w:rsidRPr="00153C36" w:rsidRDefault="00B12BDC" w:rsidP="00B12BDC">
      <w:pPr>
        <w:pStyle w:val="Akapitzlist"/>
        <w:numPr>
          <w:ilvl w:val="0"/>
          <w:numId w:val="14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66353800" w14:textId="77777777" w:rsidR="00B12BDC" w:rsidRPr="00153C36" w:rsidRDefault="00B12BDC" w:rsidP="00B12BDC">
      <w:pPr>
        <w:pStyle w:val="Akapitzlist"/>
        <w:numPr>
          <w:ilvl w:val="0"/>
          <w:numId w:val="14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22B23A02" w14:textId="77777777" w:rsidR="00B12BDC" w:rsidRPr="00153C36" w:rsidRDefault="00B12BDC" w:rsidP="00B12BDC">
      <w:pPr>
        <w:pStyle w:val="Akapitzlist"/>
        <w:numPr>
          <w:ilvl w:val="0"/>
          <w:numId w:val="14"/>
        </w:numPr>
        <w:suppressAutoHyphens w:val="0"/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A6828AF" w14:textId="77777777" w:rsidR="00B12BDC" w:rsidRPr="00153C36" w:rsidRDefault="00B12BDC" w:rsidP="00B12BDC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78ED7FC3" w14:textId="77777777" w:rsidR="00B12BDC" w:rsidRDefault="00B12BDC" w:rsidP="00B12BDC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4A4B52E7" w14:textId="77777777" w:rsidR="00B12BDC" w:rsidRPr="002E34E9" w:rsidRDefault="00B12BDC" w:rsidP="00B12BDC">
      <w:pPr>
        <w:pStyle w:val="Akapitzlist"/>
        <w:numPr>
          <w:ilvl w:val="0"/>
          <w:numId w:val="15"/>
        </w:numPr>
        <w:suppressAutoHyphens w:val="0"/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</w:t>
      </w:r>
      <w:r>
        <w:rPr>
          <w:rFonts w:ascii="Verdana" w:hAnsi="Verdana" w:cs="Arial"/>
          <w:sz w:val="16"/>
          <w:szCs w:val="16"/>
        </w:rPr>
        <w:lastRenderedPageBreak/>
        <w:t>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46B83385" w14:textId="77777777" w:rsidR="00B12BDC" w:rsidRDefault="00B12BDC" w:rsidP="00B12BDC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239D59B9" w14:textId="77777777" w:rsidR="00B12BDC" w:rsidRPr="00153C36" w:rsidRDefault="00B12BDC" w:rsidP="00B12BDC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6687D0F7" w14:textId="77777777" w:rsidR="00B12BDC" w:rsidRPr="00A6422E" w:rsidRDefault="00B12BDC" w:rsidP="00B12BDC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bookmarkEnd w:id="0"/>
    <w:p w14:paraId="2AC3EE71" w14:textId="0AA83001" w:rsidR="00675FCF" w:rsidRDefault="00675FCF" w:rsidP="00B12BDC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675F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1C4D" w14:textId="77777777" w:rsidR="0092012B" w:rsidRDefault="0092012B">
      <w:pPr>
        <w:spacing w:line="240" w:lineRule="auto"/>
      </w:pPr>
      <w:r>
        <w:separator/>
      </w:r>
    </w:p>
  </w:endnote>
  <w:endnote w:type="continuationSeparator" w:id="0">
    <w:p w14:paraId="0DBA0A0C" w14:textId="77777777" w:rsidR="0092012B" w:rsidRDefault="00920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013894"/>
      <w:docPartObj>
        <w:docPartGallery w:val="Page Numbers (Bottom of Page)"/>
        <w:docPartUnique/>
      </w:docPartObj>
    </w:sdtPr>
    <w:sdtContent>
      <w:p w14:paraId="22CF23C2" w14:textId="77777777" w:rsidR="00675FCF" w:rsidRDefault="004E09E2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F9B9EE4" w14:textId="77777777" w:rsidR="00675FCF" w:rsidRDefault="00675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722A" w14:textId="77777777" w:rsidR="0092012B" w:rsidRDefault="0092012B">
      <w:pPr>
        <w:spacing w:line="240" w:lineRule="auto"/>
      </w:pPr>
      <w:r>
        <w:separator/>
      </w:r>
    </w:p>
  </w:footnote>
  <w:footnote w:type="continuationSeparator" w:id="0">
    <w:p w14:paraId="5926EBA7" w14:textId="77777777" w:rsidR="0092012B" w:rsidRDefault="009201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6744" w14:textId="77777777" w:rsidR="00675FCF" w:rsidRDefault="00675FCF">
    <w:pPr>
      <w:jc w:val="left"/>
      <w:rPr>
        <w:rFonts w:ascii="Verdana" w:hAnsi="Verdana"/>
        <w:sz w:val="16"/>
        <w:szCs w:val="20"/>
      </w:rPr>
    </w:pPr>
  </w:p>
  <w:p w14:paraId="0F8A6BE1" w14:textId="77777777" w:rsidR="00675FCF" w:rsidRDefault="004E09E2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4C5957DA" w14:textId="77777777" w:rsidR="00675FCF" w:rsidRDefault="004E09E2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1A8C1A1E" w14:textId="77777777" w:rsidR="00675FCF" w:rsidRDefault="004E09E2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color w:val="000000" w:themeColor="text1"/>
        <w:sz w:val="16"/>
        <w:szCs w:val="16"/>
      </w:rPr>
      <w:t>w ROSiR</w:t>
    </w:r>
    <w:r>
      <w:rPr>
        <w:rFonts w:ascii="Verdana" w:hAnsi="Verdana" w:cs="Arial"/>
        <w:sz w:val="16"/>
        <w:szCs w:val="16"/>
      </w:rPr>
      <w:t>, których wartość nie przekracza kwoty 130 000 zł netto</w:t>
    </w:r>
  </w:p>
  <w:p w14:paraId="0BD2B529" w14:textId="77777777" w:rsidR="00675FCF" w:rsidRDefault="00675F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822"/>
    <w:multiLevelType w:val="multilevel"/>
    <w:tmpl w:val="16F28D9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787B6E"/>
    <w:multiLevelType w:val="multilevel"/>
    <w:tmpl w:val="DA00B9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6C7159A"/>
    <w:multiLevelType w:val="multilevel"/>
    <w:tmpl w:val="F3FE15F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A75473A"/>
    <w:multiLevelType w:val="multilevel"/>
    <w:tmpl w:val="99FA87D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6288B"/>
    <w:multiLevelType w:val="multilevel"/>
    <w:tmpl w:val="1A50B118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DD2CA6"/>
    <w:multiLevelType w:val="multilevel"/>
    <w:tmpl w:val="45BC960C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8A0DFA"/>
    <w:multiLevelType w:val="multilevel"/>
    <w:tmpl w:val="DFA67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CED14E7"/>
    <w:multiLevelType w:val="multilevel"/>
    <w:tmpl w:val="44640AA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B37702"/>
    <w:multiLevelType w:val="multilevel"/>
    <w:tmpl w:val="9DB6C3D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7D2009F9"/>
    <w:multiLevelType w:val="multilevel"/>
    <w:tmpl w:val="B07C0D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663166">
    <w:abstractNumId w:val="13"/>
  </w:num>
  <w:num w:numId="2" w16cid:durableId="1994025747">
    <w:abstractNumId w:val="0"/>
  </w:num>
  <w:num w:numId="3" w16cid:durableId="675809045">
    <w:abstractNumId w:val="11"/>
  </w:num>
  <w:num w:numId="4" w16cid:durableId="1791630507">
    <w:abstractNumId w:val="10"/>
  </w:num>
  <w:num w:numId="5" w16cid:durableId="1462336639">
    <w:abstractNumId w:val="2"/>
  </w:num>
  <w:num w:numId="6" w16cid:durableId="1615094791">
    <w:abstractNumId w:val="14"/>
  </w:num>
  <w:num w:numId="7" w16cid:durableId="513417267">
    <w:abstractNumId w:val="15"/>
  </w:num>
  <w:num w:numId="8" w16cid:durableId="1493987291">
    <w:abstractNumId w:val="1"/>
  </w:num>
  <w:num w:numId="9" w16cid:durableId="2118519809">
    <w:abstractNumId w:val="7"/>
  </w:num>
  <w:num w:numId="10" w16cid:durableId="1323462300">
    <w:abstractNumId w:val="12"/>
  </w:num>
  <w:num w:numId="11" w16cid:durableId="1798252699">
    <w:abstractNumId w:val="9"/>
  </w:num>
  <w:num w:numId="12" w16cid:durableId="1937319586">
    <w:abstractNumId w:val="5"/>
  </w:num>
  <w:num w:numId="13" w16cid:durableId="1573002003">
    <w:abstractNumId w:val="3"/>
  </w:num>
  <w:num w:numId="14" w16cid:durableId="1772897095">
    <w:abstractNumId w:val="6"/>
  </w:num>
  <w:num w:numId="15" w16cid:durableId="1051424713">
    <w:abstractNumId w:val="4"/>
  </w:num>
  <w:num w:numId="16" w16cid:durableId="575241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CF"/>
    <w:rsid w:val="000F050C"/>
    <w:rsid w:val="001104DF"/>
    <w:rsid w:val="001408DB"/>
    <w:rsid w:val="00167290"/>
    <w:rsid w:val="00187614"/>
    <w:rsid w:val="001A004E"/>
    <w:rsid w:val="001F4348"/>
    <w:rsid w:val="00235C5C"/>
    <w:rsid w:val="00245334"/>
    <w:rsid w:val="00265729"/>
    <w:rsid w:val="00284A26"/>
    <w:rsid w:val="002C68F8"/>
    <w:rsid w:val="003C1D86"/>
    <w:rsid w:val="003F32E9"/>
    <w:rsid w:val="004677B5"/>
    <w:rsid w:val="004D224E"/>
    <w:rsid w:val="004E09E2"/>
    <w:rsid w:val="0058046A"/>
    <w:rsid w:val="00626EB4"/>
    <w:rsid w:val="006401B8"/>
    <w:rsid w:val="00657823"/>
    <w:rsid w:val="00665857"/>
    <w:rsid w:val="00675FCF"/>
    <w:rsid w:val="00762CB0"/>
    <w:rsid w:val="00766793"/>
    <w:rsid w:val="008C2DF5"/>
    <w:rsid w:val="00903816"/>
    <w:rsid w:val="0092012B"/>
    <w:rsid w:val="00960B7B"/>
    <w:rsid w:val="00A01B6D"/>
    <w:rsid w:val="00A36E6A"/>
    <w:rsid w:val="00A63A70"/>
    <w:rsid w:val="00A76681"/>
    <w:rsid w:val="00AA5053"/>
    <w:rsid w:val="00B12BDC"/>
    <w:rsid w:val="00B52BC0"/>
    <w:rsid w:val="00B77356"/>
    <w:rsid w:val="00CF4BA9"/>
    <w:rsid w:val="00D320BC"/>
    <w:rsid w:val="00D36763"/>
    <w:rsid w:val="00F2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0218"/>
  <w15:docId w15:val="{C438F5F8-3E97-40CC-9631-7EDB6939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57C90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qFormat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qFormat/>
    <w:rsid w:val="00D907B4"/>
    <w:rPr>
      <w:rFonts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D907B4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D907B4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501D7"/>
    <w:rPr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01D7"/>
    <w:rPr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paragraph" w:customStyle="1" w:styleId="Style">
    <w:name w:val="Style"/>
    <w:qFormat/>
    <w:pPr>
      <w:widowControl w:val="0"/>
    </w:pPr>
    <w:rPr>
      <w:rFonts w:eastAsiaTheme="minorEastAsia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6401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r@rosi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rojanowska@rosi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1756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38</cp:revision>
  <cp:lastPrinted>2023-09-20T07:18:00Z</cp:lastPrinted>
  <dcterms:created xsi:type="dcterms:W3CDTF">2021-02-22T14:20:00Z</dcterms:created>
  <dcterms:modified xsi:type="dcterms:W3CDTF">2023-09-20T07:18:00Z</dcterms:modified>
  <dc:language>pl-PL</dc:language>
</cp:coreProperties>
</file>